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40DE4" w:rsidRDefault="004962F2">
      <w:r>
        <w:rPr>
          <w:noProof/>
          <w:lang w:val="en-US"/>
        </w:rPr>
        <mc:AlternateContent>
          <mc:Choice Requires="wpc">
            <w:drawing>
              <wp:inline distT="0" distB="0" distL="0" distR="0">
                <wp:extent cx="9799092" cy="6341110"/>
                <wp:effectExtent l="0" t="0" r="0" b="0"/>
                <wp:docPr id="1" name="Lienz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Proceso 4"/>
                        <wps:cNvSpPr/>
                        <wps:spPr>
                          <a:xfrm>
                            <a:off x="81181" y="1173674"/>
                            <a:ext cx="1774420" cy="859842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62F2" w:rsidRPr="006D4F14" w:rsidRDefault="005E3AFD" w:rsidP="004962F2">
                              <w:pPr>
                                <w:jc w:val="center"/>
                                <w:rPr>
                                  <w:color w:val="000000" w:themeColor="text1"/>
                                  <w:lang w:val="es-MX"/>
                                </w:rPr>
                              </w:pPr>
                              <w:r w:rsidRPr="006D4F14">
                                <w:rPr>
                                  <w:color w:val="000000" w:themeColor="text1"/>
                                  <w:lang w:val="es-MX"/>
                                </w:rPr>
                                <w:t xml:space="preserve">Solicitud de revisión </w:t>
                              </w:r>
                              <w:r w:rsidR="00695047" w:rsidRPr="006D4F14">
                                <w:rPr>
                                  <w:color w:val="000000" w:themeColor="text1"/>
                                  <w:lang w:val="es-MX"/>
                                </w:rPr>
                                <w:t>técnico</w:t>
                              </w:r>
                              <w:r w:rsidRPr="006D4F14">
                                <w:rPr>
                                  <w:color w:val="000000" w:themeColor="text1"/>
                                  <w:lang w:val="es-MX"/>
                                </w:rPr>
                                <w:t xml:space="preserve"> </w:t>
                              </w:r>
                              <w:r w:rsidR="00695047" w:rsidRPr="006D4F14">
                                <w:rPr>
                                  <w:color w:val="000000" w:themeColor="text1"/>
                                  <w:lang w:val="es-MX"/>
                                </w:rPr>
                                <w:t>pedagógica</w:t>
                              </w:r>
                              <w:r w:rsidRPr="006D4F14">
                                <w:rPr>
                                  <w:color w:val="000000" w:themeColor="text1"/>
                                  <w:lang w:val="es-MX"/>
                                </w:rPr>
                                <w:t xml:space="preserve"> del área de titulación a innovación educativa</w:t>
                              </w:r>
                            </w:p>
                            <w:p w:rsidR="004962F2" w:rsidRDefault="004962F2" w:rsidP="004962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Multidocumento 5"/>
                        <wps:cNvSpPr/>
                        <wps:spPr>
                          <a:xfrm>
                            <a:off x="81184" y="3220894"/>
                            <a:ext cx="1746914" cy="982638"/>
                          </a:xfrm>
                          <a:prstGeom prst="flowChartMultidocument">
                            <a:avLst/>
                          </a:prstGeom>
                          <a:ln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62F2" w:rsidRPr="00DE19FF" w:rsidRDefault="005E3AFD" w:rsidP="004962F2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 w:rsidRPr="00DE19FF">
                                <w:rPr>
                                  <w:lang w:val="es-MX"/>
                                </w:rPr>
                                <w:t>Oficio de solicitud y formato de seminario</w:t>
                              </w:r>
                              <w:r w:rsidR="00401249" w:rsidRPr="00DE19FF">
                                <w:rPr>
                                  <w:lang w:val="es-MX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Proceso 6"/>
                        <wps:cNvSpPr/>
                        <wps:spPr>
                          <a:xfrm>
                            <a:off x="136686" y="5318989"/>
                            <a:ext cx="1760562" cy="860033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1249" w:rsidRPr="00EF0DFE" w:rsidRDefault="005E3AFD" w:rsidP="00401249">
                              <w:pPr>
                                <w:jc w:val="center"/>
                                <w:rPr>
                                  <w:color w:val="000000" w:themeColor="text1"/>
                                  <w:lang w:val="es-MX"/>
                                </w:rPr>
                              </w:pPr>
                              <w:r w:rsidRPr="00EF0DFE">
                                <w:rPr>
                                  <w:color w:val="000000" w:themeColor="text1"/>
                                  <w:lang w:val="es-MX"/>
                                </w:rPr>
                                <w:t xml:space="preserve">El jefe de innovación hace la </w:t>
                              </w:r>
                              <w:proofErr w:type="spellStart"/>
                              <w:r w:rsidRPr="00EF0DFE">
                                <w:rPr>
                                  <w:color w:val="000000" w:themeColor="text1"/>
                                  <w:lang w:val="es-MX"/>
                                </w:rPr>
                                <w:t>asignacion</w:t>
                              </w:r>
                              <w:proofErr w:type="spellEnd"/>
                              <w:r w:rsidRPr="00EF0DFE">
                                <w:rPr>
                                  <w:color w:val="000000" w:themeColor="text1"/>
                                  <w:lang w:val="es-MX"/>
                                </w:rPr>
                                <w:t xml:space="preserve"> del responsable de la revisión</w:t>
                              </w:r>
                              <w:r w:rsidR="00661320" w:rsidRPr="00EF0DFE">
                                <w:rPr>
                                  <w:color w:val="000000" w:themeColor="text1"/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ceso 7"/>
                        <wps:cNvSpPr/>
                        <wps:spPr>
                          <a:xfrm>
                            <a:off x="2592982" y="5321316"/>
                            <a:ext cx="1760940" cy="789467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1249" w:rsidRPr="00EF0DFE" w:rsidRDefault="005E3AFD" w:rsidP="00401249">
                              <w:pPr>
                                <w:jc w:val="center"/>
                                <w:rPr>
                                  <w:color w:val="000000" w:themeColor="text1"/>
                                  <w:lang w:val="es-MX"/>
                                </w:rPr>
                              </w:pPr>
                              <w:r w:rsidRPr="00EF0DFE">
                                <w:rPr>
                                  <w:color w:val="000000" w:themeColor="text1"/>
                                  <w:lang w:val="es-MX"/>
                                </w:rPr>
                                <w:t>Revisión del formato de seminario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Documento 8"/>
                        <wps:cNvSpPr/>
                        <wps:spPr>
                          <a:xfrm>
                            <a:off x="2482496" y="3186469"/>
                            <a:ext cx="1730687" cy="839620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1249" w:rsidRPr="005E3AFD" w:rsidRDefault="005E3AFD" w:rsidP="00401249">
                              <w:pPr>
                                <w:jc w:val="center"/>
                                <w:rPr>
                                  <w:b/>
                                  <w:lang w:val="es-MX"/>
                                </w:rPr>
                              </w:pPr>
                              <w:r w:rsidRPr="005E3AFD">
                                <w:rPr>
                                  <w:b/>
                                  <w:lang w:val="es-MX"/>
                                </w:rPr>
                                <w:t>Rubrica para seminarios de titulación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Decisión 9"/>
                        <wps:cNvSpPr/>
                        <wps:spPr>
                          <a:xfrm>
                            <a:off x="2114110" y="509987"/>
                            <a:ext cx="2129052" cy="1611586"/>
                          </a:xfrm>
                          <a:prstGeom prst="flowChartDecision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1249" w:rsidRPr="00EF0DFE" w:rsidRDefault="005E3AFD" w:rsidP="00401249">
                              <w:pPr>
                                <w:jc w:val="center"/>
                                <w:rPr>
                                  <w:color w:val="000000" w:themeColor="text1"/>
                                  <w:lang w:val="es-MX"/>
                                </w:rPr>
                              </w:pPr>
                              <w:r w:rsidRPr="00EF0DFE">
                                <w:rPr>
                                  <w:color w:val="000000" w:themeColor="text1"/>
                                  <w:lang w:val="es-MX"/>
                                </w:rPr>
                                <w:t>¿El formato cumple con los requisitos</w:t>
                              </w:r>
                              <w:r w:rsidR="00401249" w:rsidRPr="00EF0DFE">
                                <w:rPr>
                                  <w:color w:val="000000" w:themeColor="text1"/>
                                  <w:lang w:val="es-MX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Proceso 10"/>
                        <wps:cNvSpPr/>
                        <wps:spPr>
                          <a:xfrm>
                            <a:off x="4994759" y="109183"/>
                            <a:ext cx="1924335" cy="968991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61320" w:rsidRPr="00EF0DFE" w:rsidRDefault="005E3AFD" w:rsidP="00401249">
                              <w:pPr>
                                <w:jc w:val="center"/>
                                <w:rPr>
                                  <w:color w:val="000000" w:themeColor="text1"/>
                                  <w:lang w:val="es-MX"/>
                                </w:rPr>
                              </w:pPr>
                              <w:r w:rsidRPr="00EF0DFE">
                                <w:rPr>
                                  <w:color w:val="000000" w:themeColor="text1"/>
                                  <w:lang w:val="es-MX"/>
                                </w:rPr>
                                <w:t>El jefe de innovación da el visto bueno y procede elaboración de dictamen técnico pedagógico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roceso predefinido 11"/>
                        <wps:cNvSpPr/>
                        <wps:spPr>
                          <a:xfrm>
                            <a:off x="5021833" y="1596789"/>
                            <a:ext cx="1896974" cy="943418"/>
                          </a:xfrm>
                          <a:prstGeom prst="flowChartPredefinedProcess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61320" w:rsidRPr="00EF0DFE" w:rsidRDefault="005E3AFD" w:rsidP="00661320">
                              <w:pPr>
                                <w:jc w:val="center"/>
                                <w:rPr>
                                  <w:color w:val="000000" w:themeColor="text1"/>
                                  <w:lang w:val="es-MX"/>
                                </w:rPr>
                              </w:pPr>
                              <w:r w:rsidRPr="00EF0DFE">
                                <w:rPr>
                                  <w:color w:val="000000" w:themeColor="text1"/>
                                  <w:lang w:val="es-MX"/>
                                </w:rPr>
                                <w:t xml:space="preserve">Se regresa formato con observaciones a titulación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ceso predefinido 12"/>
                        <wps:cNvSpPr/>
                        <wps:spPr>
                          <a:xfrm>
                            <a:off x="5022251" y="3254708"/>
                            <a:ext cx="1760584" cy="995176"/>
                          </a:xfrm>
                          <a:prstGeom prst="flowChartPredefined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61320" w:rsidRPr="006D4F14" w:rsidRDefault="005E3AFD" w:rsidP="00661320">
                              <w:pPr>
                                <w:jc w:val="center"/>
                                <w:rPr>
                                  <w:color w:val="000000" w:themeColor="text1"/>
                                  <w:lang w:val="es-MX"/>
                                </w:rPr>
                              </w:pPr>
                              <w:r w:rsidRPr="006D4F14">
                                <w:rPr>
                                  <w:color w:val="000000" w:themeColor="text1"/>
                                  <w:lang w:val="es-MX"/>
                                </w:rPr>
                                <w:t>Titulación solicita a docente realizar modificaciones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ceso 13"/>
                        <wps:cNvSpPr/>
                        <wps:spPr>
                          <a:xfrm>
                            <a:off x="7669309" y="1637732"/>
                            <a:ext cx="2047573" cy="968991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61320" w:rsidRPr="00695047" w:rsidRDefault="00695047" w:rsidP="00661320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695047"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s-MX"/>
                                </w:rPr>
                                <w:t xml:space="preserve">Solicitud de validación al comité de planes y programas de estudio del cte.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Proceso predefinido 18"/>
                        <wps:cNvSpPr/>
                        <wps:spPr>
                          <a:xfrm>
                            <a:off x="4993919" y="5186150"/>
                            <a:ext cx="2007175" cy="1037229"/>
                          </a:xfrm>
                          <a:prstGeom prst="flowChartPredefined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4581" w:rsidRPr="006D4F14" w:rsidRDefault="005E3AFD" w:rsidP="00E04581">
                              <w:pPr>
                                <w:rPr>
                                  <w:color w:val="000000" w:themeColor="text1"/>
                                  <w:lang w:val="es-MX"/>
                                </w:rPr>
                              </w:pPr>
                              <w:r w:rsidRPr="006D4F14">
                                <w:rPr>
                                  <w:color w:val="000000" w:themeColor="text1"/>
                                  <w:lang w:val="es-MX"/>
                                </w:rPr>
                                <w:t>Titulación reenvía formato a innovación con observaciones atendidas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Conector recto de flecha 19"/>
                        <wps:cNvCnPr/>
                        <wps:spPr>
                          <a:xfrm>
                            <a:off x="785522" y="539229"/>
                            <a:ext cx="0" cy="5186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ector recto de flecha 20"/>
                        <wps:cNvCnPr/>
                        <wps:spPr>
                          <a:xfrm>
                            <a:off x="805168" y="2047164"/>
                            <a:ext cx="13672" cy="105087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ector recto de flecha 21"/>
                        <wps:cNvCnPr/>
                        <wps:spPr>
                          <a:xfrm>
                            <a:off x="832400" y="4203532"/>
                            <a:ext cx="27321" cy="102358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ector recto de flecha 23"/>
                        <wps:cNvCnPr/>
                        <wps:spPr>
                          <a:xfrm flipV="1">
                            <a:off x="1965277" y="5726231"/>
                            <a:ext cx="532055" cy="1364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ector recto de flecha 24"/>
                        <wps:cNvCnPr/>
                        <wps:spPr>
                          <a:xfrm flipV="1">
                            <a:off x="3261409" y="4039737"/>
                            <a:ext cx="0" cy="122829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Conector recto de flecha 26"/>
                        <wps:cNvCnPr/>
                        <wps:spPr>
                          <a:xfrm flipV="1">
                            <a:off x="3207090" y="2197290"/>
                            <a:ext cx="0" cy="96899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onector recto de flecha 27"/>
                        <wps:cNvCnPr>
                          <a:stCxn id="9" idx="3"/>
                        </wps:cNvCnPr>
                        <wps:spPr>
                          <a:xfrm flipV="1">
                            <a:off x="4242986" y="477672"/>
                            <a:ext cx="710945" cy="83810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onector recto de flecha 28"/>
                        <wps:cNvCnPr/>
                        <wps:spPr>
                          <a:xfrm>
                            <a:off x="4229159" y="1315780"/>
                            <a:ext cx="724978" cy="7859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ector recto de flecha 29"/>
                        <wps:cNvCnPr/>
                        <wps:spPr>
                          <a:xfrm>
                            <a:off x="6946452" y="559559"/>
                            <a:ext cx="753464" cy="1364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ector recto de flecha 30"/>
                        <wps:cNvCnPr/>
                        <wps:spPr>
                          <a:xfrm>
                            <a:off x="6017914" y="1105469"/>
                            <a:ext cx="0" cy="44714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Conector recto de flecha 31"/>
                        <wps:cNvCnPr/>
                        <wps:spPr>
                          <a:xfrm flipH="1">
                            <a:off x="5977466" y="2553855"/>
                            <a:ext cx="1" cy="68068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Conector recto de flecha 32"/>
                        <wps:cNvCnPr/>
                        <wps:spPr>
                          <a:xfrm>
                            <a:off x="6003762" y="4277180"/>
                            <a:ext cx="13902" cy="9089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Conector recto de flecha 33"/>
                        <wps:cNvCnPr/>
                        <wps:spPr>
                          <a:xfrm flipH="1">
                            <a:off x="4490113" y="5732060"/>
                            <a:ext cx="39578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Conector recto de flecha 34"/>
                        <wps:cNvCnPr/>
                        <wps:spPr>
                          <a:xfrm>
                            <a:off x="8651252" y="2606723"/>
                            <a:ext cx="15076" cy="88710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Terminador 37"/>
                        <wps:cNvSpPr/>
                        <wps:spPr>
                          <a:xfrm>
                            <a:off x="8054920" y="5567595"/>
                            <a:ext cx="1202669" cy="36449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4F14" w:rsidRPr="00EF0DFE" w:rsidRDefault="006D4F14" w:rsidP="006D4F14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EF0DFE">
                                <w:rPr>
                                  <w:rFonts w:eastAsia="Calibri"/>
                                  <w:b/>
                                  <w:color w:val="000000" w:themeColor="text1"/>
                                  <w:sz w:val="22"/>
                                  <w:szCs w:val="22"/>
                                  <w:lang w:val="es-MX"/>
                                </w:rPr>
                                <w:t xml:space="preserve">TERMINO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rminador 38"/>
                        <wps:cNvSpPr/>
                        <wps:spPr>
                          <a:xfrm>
                            <a:off x="289175" y="145497"/>
                            <a:ext cx="993714" cy="36449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4F14" w:rsidRPr="00877302" w:rsidRDefault="006D4F14" w:rsidP="006D4F14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877302">
                                <w:rPr>
                                  <w:rFonts w:eastAsia="Calibri"/>
                                  <w:b/>
                                  <w:color w:val="000000" w:themeColor="text1"/>
                                  <w:sz w:val="22"/>
                                  <w:szCs w:val="22"/>
                                  <w:lang w:val="es-MX"/>
                                </w:rPr>
                                <w:t xml:space="preserve">INICIO </w:t>
                              </w:r>
                            </w:p>
                            <w:p w:rsidR="006D4F14" w:rsidRDefault="006D4F14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Documento 40"/>
                        <wps:cNvSpPr/>
                        <wps:spPr>
                          <a:xfrm>
                            <a:off x="7699916" y="153711"/>
                            <a:ext cx="1730375" cy="839470"/>
                          </a:xfrm>
                          <a:prstGeom prst="flowChartDocumen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4F14" w:rsidRPr="00695047" w:rsidRDefault="00695047" w:rsidP="006D4F14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tx1">
                                            <w14:tint w14:val="66000"/>
                                            <w14:satMod w14:val="160000"/>
                                          </w14:schemeClr>
                                        </w14:gs>
                                        <w14:gs w14:pos="50000">
                                          <w14:schemeClr w14:val="tx1">
                                            <w14:tint w14:val="44500"/>
                                            <w14:satMod w14:val="160000"/>
                                          </w14:schemeClr>
                                        </w14:gs>
                                        <w14:gs w14:pos="100000">
                                          <w14:schemeClr w14:val="tx1">
                                            <w14:tint w14:val="23500"/>
                                            <w14:satMod w14:val="160000"/>
                                          </w14:schemeClr>
                                        </w14:gs>
                                      </w14:gsLst>
                                      <w14:lin w14:ang="13500000" w14:scaled="0"/>
                                    </w14:gradFill>
                                  </w14:textFill>
                                </w:rPr>
                              </w:pPr>
                              <w:r w:rsidRPr="00695047">
                                <w:rPr>
                                  <w:rFonts w:asciiTheme="minorHAnsi" w:eastAsia="Calibri" w:hAnsiTheme="minorHAnsi" w:cstheme="minorHAnsi"/>
                                  <w:b/>
                                  <w:color w:val="000000" w:themeColor="text1"/>
                                  <w:sz w:val="22"/>
                                  <w:szCs w:val="22"/>
                                  <w:lang w:val="es-MX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tx1">
                                            <w14:tint w14:val="66000"/>
                                            <w14:satMod w14:val="160000"/>
                                          </w14:schemeClr>
                                        </w14:gs>
                                        <w14:gs w14:pos="50000">
                                          <w14:schemeClr w14:val="tx1">
                                            <w14:tint w14:val="44500"/>
                                            <w14:satMod w14:val="160000"/>
                                          </w14:schemeClr>
                                        </w14:gs>
                                        <w14:gs w14:pos="100000">
                                          <w14:schemeClr w14:val="tx1">
                                            <w14:tint w14:val="23500"/>
                                            <w14:satMod w14:val="160000"/>
                                          </w14:schemeClr>
                                        </w14:gs>
                                      </w14:gsLst>
                                      <w14:lin w14:ang="13500000" w14:scaled="0"/>
                                    </w14:gradFill>
                                  </w14:textFill>
                                </w:rPr>
                                <w:t>Oficio de dictamen técnico pedagógico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Conector recto de flecha 41"/>
                        <wps:cNvCnPr/>
                        <wps:spPr>
                          <a:xfrm>
                            <a:off x="8651611" y="993181"/>
                            <a:ext cx="14357" cy="63090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53907" y="846128"/>
                            <a:ext cx="519254" cy="3138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7302" w:rsidRDefault="00877302" w:rsidP="0087730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Elephant" w:eastAsia="Calibri" w:hAnsi="Elephant"/>
                                  <w:sz w:val="22"/>
                                  <w:szCs w:val="22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15113" y="1433017"/>
                            <a:ext cx="570772" cy="42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7302" w:rsidRDefault="00877302" w:rsidP="0087730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Elephant" w:eastAsia="Calibri" w:hAnsi="Elephant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Multidocumento 2"/>
                        <wps:cNvSpPr/>
                        <wps:spPr>
                          <a:xfrm>
                            <a:off x="7573736" y="3513750"/>
                            <a:ext cx="2095104" cy="1524975"/>
                          </a:xfrm>
                          <a:prstGeom prst="flowChartMultidocumen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E3AFD" w:rsidRPr="00695047" w:rsidRDefault="005E3AFD" w:rsidP="005E3AFD">
                              <w:pPr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18"/>
                                  <w:szCs w:val="1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95047">
                                <w:rPr>
                                  <w:rFonts w:cstheme="minorHAnsi"/>
                                  <w:color w:val="000000" w:themeColor="text1"/>
                                  <w:sz w:val="18"/>
                                  <w:szCs w:val="1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Oficio de solicitud para presentar el seminario ante el CTCE, acta de evaluación de la academia y oficio de aprobación de la jefatura de carrera.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Conector recto de flecha 36"/>
                        <wps:cNvCnPr/>
                        <wps:spPr>
                          <a:xfrm>
                            <a:off x="8752500" y="4913925"/>
                            <a:ext cx="13970" cy="6305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1" o:spid="_x0000_s1026" editas="canvas" style="width:771.6pt;height:499.3pt;mso-position-horizontal-relative:char;mso-position-vertical-relative:line" coordsize="97986,6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7986;height:63411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Proceso 4" o:spid="_x0000_s1028" type="#_x0000_t109" style="position:absolute;left:811;top:11736;width:17745;height:8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" fillcolor="white [3201]" strokecolor="#a5a5a5 [3206]" strokeweight="1pt">
                  <v:textbox>
                    <w:txbxContent>
                      <w:p w:rsidR="004962F2" w:rsidRPr="006D4F14" w:rsidRDefault="005E3AFD" w:rsidP="004962F2">
                        <w:pPr>
                          <w:jc w:val="center"/>
                          <w:rPr>
                            <w:color w:val="000000" w:themeColor="text1"/>
                            <w:lang w:val="es-MX"/>
                          </w:rPr>
                        </w:pPr>
                        <w:r w:rsidRPr="006D4F14">
                          <w:rPr>
                            <w:color w:val="000000" w:themeColor="text1"/>
                            <w:lang w:val="es-MX"/>
                          </w:rPr>
                          <w:t xml:space="preserve">Solicitud de revisión </w:t>
                        </w:r>
                        <w:r w:rsidR="00695047" w:rsidRPr="006D4F14">
                          <w:rPr>
                            <w:color w:val="000000" w:themeColor="text1"/>
                            <w:lang w:val="es-MX"/>
                          </w:rPr>
                          <w:t>técnico</w:t>
                        </w:r>
                        <w:r w:rsidRPr="006D4F14">
                          <w:rPr>
                            <w:color w:val="000000" w:themeColor="text1"/>
                            <w:lang w:val="es-MX"/>
                          </w:rPr>
                          <w:t xml:space="preserve"> </w:t>
                        </w:r>
                        <w:r w:rsidR="00695047" w:rsidRPr="006D4F14">
                          <w:rPr>
                            <w:color w:val="000000" w:themeColor="text1"/>
                            <w:lang w:val="es-MX"/>
                          </w:rPr>
                          <w:t>pedagógica</w:t>
                        </w:r>
                        <w:r w:rsidRPr="006D4F14">
                          <w:rPr>
                            <w:color w:val="000000" w:themeColor="text1"/>
                            <w:lang w:val="es-MX"/>
                          </w:rPr>
                          <w:t xml:space="preserve"> del área de titulación a innovación educativa</w:t>
                        </w:r>
                      </w:p>
                      <w:p w:rsidR="004962F2" w:rsidRDefault="004962F2" w:rsidP="004962F2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Multidocumento 5" o:spid="_x0000_s1029" type="#_x0000_t115" style="position:absolute;left:811;top:32208;width:17469;height:9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" fillcolor="white [3201]" strokecolor="black [3200]" strokeweight="1pt">
                  <v:textbox>
                    <w:txbxContent>
                      <w:p w:rsidR="004962F2" w:rsidRPr="00DE19FF" w:rsidRDefault="005E3AFD" w:rsidP="004962F2">
                        <w:pPr>
                          <w:jc w:val="center"/>
                          <w:rPr>
                            <w:lang w:val="es-MX"/>
                          </w:rPr>
                        </w:pPr>
                        <w:r w:rsidRPr="00DE19FF">
                          <w:rPr>
                            <w:lang w:val="es-MX"/>
                          </w:rPr>
                          <w:t>Oficio de solicitud y formato de seminario</w:t>
                        </w:r>
                        <w:r w:rsidR="00401249" w:rsidRPr="00DE19FF">
                          <w:rPr>
                            <w:lang w:val="es-MX"/>
                          </w:rPr>
                          <w:t>.</w:t>
                        </w:r>
                      </w:p>
                    </w:txbxContent>
                  </v:textbox>
                </v:shape>
                <v:shape id="Proceso 6" o:spid="_x0000_s1030" type="#_x0000_t109" style="position:absolute;left:1366;top:53189;width:17606;height:8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" fillcolor="#bfbfbf [2412]" strokecolor="black [3213]" strokeweight="1pt">
                  <v:textbox>
                    <w:txbxContent>
                      <w:p w:rsidR="00401249" w:rsidRPr="00EF0DFE" w:rsidRDefault="005E3AFD" w:rsidP="00401249">
                        <w:pPr>
                          <w:jc w:val="center"/>
                          <w:rPr>
                            <w:color w:val="000000" w:themeColor="text1"/>
                            <w:lang w:val="es-MX"/>
                          </w:rPr>
                        </w:pPr>
                        <w:r w:rsidRPr="00EF0DFE">
                          <w:rPr>
                            <w:color w:val="000000" w:themeColor="text1"/>
                            <w:lang w:val="es-MX"/>
                          </w:rPr>
                          <w:t xml:space="preserve">El jefe de innovación hace la </w:t>
                        </w:r>
                        <w:proofErr w:type="spellStart"/>
                        <w:r w:rsidRPr="00EF0DFE">
                          <w:rPr>
                            <w:color w:val="000000" w:themeColor="text1"/>
                            <w:lang w:val="es-MX"/>
                          </w:rPr>
                          <w:t>asignacion</w:t>
                        </w:r>
                        <w:proofErr w:type="spellEnd"/>
                        <w:r w:rsidRPr="00EF0DFE">
                          <w:rPr>
                            <w:color w:val="000000" w:themeColor="text1"/>
                            <w:lang w:val="es-MX"/>
                          </w:rPr>
                          <w:t xml:space="preserve"> del responsable de la revisión</w:t>
                        </w:r>
                        <w:r w:rsidR="00661320" w:rsidRPr="00EF0DFE">
                          <w:rPr>
                            <w:color w:val="000000" w:themeColor="text1"/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roceso 7" o:spid="_x0000_s1031" type="#_x0000_t109" style="position:absolute;left:25929;top:53213;width:17610;height:7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" fillcolor="#bfbfbf [2412]" strokecolor="black [3213]" strokeweight="1pt">
                  <v:textbox>
                    <w:txbxContent>
                      <w:p w:rsidR="00401249" w:rsidRPr="00EF0DFE" w:rsidRDefault="005E3AFD" w:rsidP="00401249">
                        <w:pPr>
                          <w:jc w:val="center"/>
                          <w:rPr>
                            <w:color w:val="000000" w:themeColor="text1"/>
                            <w:lang w:val="es-MX"/>
                          </w:rPr>
                        </w:pPr>
                        <w:r w:rsidRPr="00EF0DFE">
                          <w:rPr>
                            <w:color w:val="000000" w:themeColor="text1"/>
                            <w:lang w:val="es-MX"/>
                          </w:rPr>
                          <w:t>Revisión del formato de seminario</w:t>
                        </w:r>
                      </w:p>
                    </w:txbxContent>
                  </v:textbox>
                </v:shape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Documento 8" o:spid="_x0000_s1032" type="#_x0000_t114" style="position:absolute;left:24824;top:31864;width:17307;height:8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textbox>
                    <w:txbxContent>
                      <w:p w:rsidR="00401249" w:rsidRPr="005E3AFD" w:rsidRDefault="005E3AFD" w:rsidP="00401249">
                        <w:pPr>
                          <w:jc w:val="center"/>
                          <w:rPr>
                            <w:b/>
                            <w:lang w:val="es-MX"/>
                          </w:rPr>
                        </w:pPr>
                        <w:r w:rsidRPr="005E3AFD">
                          <w:rPr>
                            <w:b/>
                            <w:lang w:val="es-MX"/>
                          </w:rPr>
                          <w:t>Rubrica para seminarios de titulación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ón 9" o:spid="_x0000_s1033" type="#_x0000_t110" style="position:absolute;left:21141;top:5099;width:21290;height:161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" fillcolor="#a5a5a5 [3206]" strokecolor="#525252 [1606]" strokeweight="1pt">
                  <v:textbox>
                    <w:txbxContent>
                      <w:p w:rsidR="00401249" w:rsidRPr="00EF0DFE" w:rsidRDefault="005E3AFD" w:rsidP="00401249">
                        <w:pPr>
                          <w:jc w:val="center"/>
                          <w:rPr>
                            <w:color w:val="000000" w:themeColor="text1"/>
                            <w:lang w:val="es-MX"/>
                          </w:rPr>
                        </w:pPr>
                        <w:r w:rsidRPr="00EF0DFE">
                          <w:rPr>
                            <w:color w:val="000000" w:themeColor="text1"/>
                            <w:lang w:val="es-MX"/>
                          </w:rPr>
                          <w:t>¿El formato cumple con los requisitos</w:t>
                        </w:r>
                        <w:r w:rsidR="00401249" w:rsidRPr="00EF0DFE">
                          <w:rPr>
                            <w:color w:val="000000" w:themeColor="text1"/>
                            <w:lang w:val="es-MX"/>
                          </w:rPr>
                          <w:t>?</w:t>
                        </w:r>
                      </w:p>
                    </w:txbxContent>
                  </v:textbox>
                </v:shape>
                <v:shape id="Proceso 10" o:spid="_x0000_s1034" type="#_x0000_t109" style="position:absolute;left:49947;top:1091;width:19243;height:9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" fillcolor="#bfbfbf [2412]" strokecolor="#1f4d78 [1604]" strokeweight="1pt">
                  <v:textbox>
                    <w:txbxContent>
                      <w:p w:rsidR="00661320" w:rsidRPr="00EF0DFE" w:rsidRDefault="005E3AFD" w:rsidP="00401249">
                        <w:pPr>
                          <w:jc w:val="center"/>
                          <w:rPr>
                            <w:color w:val="000000" w:themeColor="text1"/>
                            <w:lang w:val="es-MX"/>
                          </w:rPr>
                        </w:pPr>
                        <w:r w:rsidRPr="00EF0DFE">
                          <w:rPr>
                            <w:color w:val="000000" w:themeColor="text1"/>
                            <w:lang w:val="es-MX"/>
                          </w:rPr>
                          <w:t>El jefe de innovación da el visto bueno y procede elaboración de dictamen técnico pedagógico</w:t>
                        </w:r>
                      </w:p>
                    </w:txbxContent>
                  </v:textbox>
                </v:shape>
                <v:shapetype id="_x0000_t112" coordsize="21600,21600" o:spt="112" path="m,l,21600r21600,l21600,xem2610,nfl2610,21600em18990,nfl18990,21600e">
                  <v:stroke joinstyle="miter"/>
                  <v:path o:extrusionok="f" gradientshapeok="t" o:connecttype="rect" textboxrect="2610,0,18990,21600"/>
                </v:shapetype>
                <v:shape id="Proceso predefinido 11" o:spid="_x0000_s1035" type="#_x0000_t112" style="position:absolute;left:50218;top:15967;width:18970;height:9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" fillcolor="#bfbfbf [2412]" strokecolor="black [3213]" strokeweight="1pt">
                  <v:textbox>
                    <w:txbxContent>
                      <w:p w:rsidR="00661320" w:rsidRPr="00EF0DFE" w:rsidRDefault="005E3AFD" w:rsidP="00661320">
                        <w:pPr>
                          <w:jc w:val="center"/>
                          <w:rPr>
                            <w:color w:val="000000" w:themeColor="text1"/>
                            <w:lang w:val="es-MX"/>
                          </w:rPr>
                        </w:pPr>
                        <w:r w:rsidRPr="00EF0DFE">
                          <w:rPr>
                            <w:color w:val="000000" w:themeColor="text1"/>
                            <w:lang w:val="es-MX"/>
                          </w:rPr>
                          <w:t xml:space="preserve">Se regresa formato con observaciones a titulación </w:t>
                        </w:r>
                      </w:p>
                    </w:txbxContent>
                  </v:textbox>
                </v:shape>
                <v:shape id="Proceso predefinido 12" o:spid="_x0000_s1036" type="#_x0000_t112" style="position:absolute;left:50222;top:32547;width:17606;height:9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" fillcolor="white [3201]" strokecolor="black [3213]" strokeweight="1pt">
                  <v:textbox>
                    <w:txbxContent>
                      <w:p w:rsidR="00661320" w:rsidRPr="006D4F14" w:rsidRDefault="005E3AFD" w:rsidP="00661320">
                        <w:pPr>
                          <w:jc w:val="center"/>
                          <w:rPr>
                            <w:color w:val="000000" w:themeColor="text1"/>
                            <w:lang w:val="es-MX"/>
                          </w:rPr>
                        </w:pPr>
                        <w:r w:rsidRPr="006D4F14">
                          <w:rPr>
                            <w:color w:val="000000" w:themeColor="text1"/>
                            <w:lang w:val="es-MX"/>
                          </w:rPr>
                          <w:t>Titulación solicita a docente realizar modificaciones</w:t>
                        </w:r>
                      </w:p>
                    </w:txbxContent>
                  </v:textbox>
                </v:shape>
                <v:shape id="Proceso 13" o:spid="_x0000_s1037" type="#_x0000_t109" style="position:absolute;left:76693;top:16377;width:20475;height:9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" fillcolor="#bfbfbf [2412]" strokecolor="black [3213]" strokeweight="1pt">
                  <v:textbox>
                    <w:txbxContent>
                      <w:p w:rsidR="00661320" w:rsidRPr="00695047" w:rsidRDefault="00695047" w:rsidP="00661320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lang w:val="es-MX"/>
                          </w:rPr>
                        </w:pPr>
                        <w:r w:rsidRPr="00695047">
                          <w:rPr>
                            <w:color w:val="000000" w:themeColor="text1"/>
                            <w:sz w:val="20"/>
                            <w:szCs w:val="20"/>
                            <w:lang w:val="es-MX"/>
                          </w:rPr>
                          <w:t xml:space="preserve">Solicitud de validación al comité de planes y programas de estudio del cte. </w:t>
                        </w:r>
                      </w:p>
                    </w:txbxContent>
                  </v:textbox>
                </v:shape>
                <v:shape id="Proceso predefinido 18" o:spid="_x0000_s1038" type="#_x0000_t112" style="position:absolute;left:49939;top:51861;width:20071;height:10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" fillcolor="white [3201]" strokecolor="black [3213]" strokeweight="1pt">
                  <v:textbox>
                    <w:txbxContent>
                      <w:p w:rsidR="00E04581" w:rsidRPr="006D4F14" w:rsidRDefault="005E3AFD" w:rsidP="00E04581">
                        <w:pPr>
                          <w:rPr>
                            <w:color w:val="000000" w:themeColor="text1"/>
                            <w:lang w:val="es-MX"/>
                          </w:rPr>
                        </w:pPr>
                        <w:r w:rsidRPr="006D4F14">
                          <w:rPr>
                            <w:color w:val="000000" w:themeColor="text1"/>
                            <w:lang w:val="es-MX"/>
                          </w:rPr>
                          <w:t>Titulación reenvía formato a innovación con observaciones atendidas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9" o:spid="_x0000_s1039" type="#_x0000_t32" style="position:absolute;left:7855;top:5392;width:0;height:51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" strokecolor="black [3200]" strokeweight="1.5pt">
                  <v:stroke endarrow="block" joinstyle="miter"/>
                </v:shape>
                <v:shape id="Conector recto de flecha 20" o:spid="_x0000_s1040" type="#_x0000_t32" style="position:absolute;left:8051;top:20471;width:137;height:105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" strokecolor="black [3200]" strokeweight="1.5pt">
                  <v:stroke endarrow="block" joinstyle="miter"/>
                </v:shape>
                <v:shape id="Conector recto de flecha 21" o:spid="_x0000_s1041" type="#_x0000_t32" style="position:absolute;left:8324;top:42035;width:273;height:102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" strokecolor="black [3200]" strokeweight="1.5pt">
                  <v:stroke endarrow="block" joinstyle="miter"/>
                </v:shape>
                <v:shape id="Conector recto de flecha 23" o:spid="_x0000_s1042" type="#_x0000_t32" style="position:absolute;left:19652;top:57262;width:5321;height:1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" strokecolor="black [3200]" strokeweight="1.5pt">
                  <v:stroke endarrow="block" joinstyle="miter"/>
                </v:shape>
                <v:shape id="Conector recto de flecha 24" o:spid="_x0000_s1043" type="#_x0000_t32" style="position:absolute;left:32614;top:40397;width:0;height:122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" strokecolor="black [3200]" strokeweight="1.5pt">
                  <v:stroke endarrow="block" joinstyle="miter"/>
                </v:shape>
                <v:shape id="Conector recto de flecha 26" o:spid="_x0000_s1044" type="#_x0000_t32" style="position:absolute;left:32070;top:21972;width:0;height:96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" strokecolor="black [3200]" strokeweight="1.5pt">
                  <v:stroke endarrow="block" joinstyle="miter"/>
                </v:shape>
                <v:shape id="Conector recto de flecha 27" o:spid="_x0000_s1045" type="#_x0000_t32" style="position:absolute;left:42429;top:4776;width:7110;height:8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" strokecolor="black [3200]" strokeweight="1.5pt">
                  <v:stroke endarrow="block" joinstyle="miter"/>
                </v:shape>
                <v:shape id="Conector recto de flecha 28" o:spid="_x0000_s1046" type="#_x0000_t32" style="position:absolute;left:42291;top:13157;width:7250;height:78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" strokecolor="black [3200]" strokeweight="1.5pt">
                  <v:stroke endarrow="block" joinstyle="miter"/>
                </v:shape>
                <v:shape id="Conector recto de flecha 29" o:spid="_x0000_s1047" type="#_x0000_t32" style="position:absolute;left:69464;top:5595;width:7535;height:1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" strokecolor="black [3200]" strokeweight="1.5pt">
                  <v:stroke endarrow="block" joinstyle="miter"/>
                </v:shape>
                <v:shape id="Conector recto de flecha 30" o:spid="_x0000_s1048" type="#_x0000_t32" style="position:absolute;left:60179;top:11054;width:0;height:44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" strokecolor="black [3200]" strokeweight="1.5pt">
                  <v:stroke endarrow="block" joinstyle="miter"/>
                </v:shape>
                <v:shape id="Conector recto de flecha 31" o:spid="_x0000_s1049" type="#_x0000_t32" style="position:absolute;left:59774;top:25538;width:0;height:680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" strokecolor="black [3200]" strokeweight="1.5pt">
                  <v:stroke endarrow="block" joinstyle="miter"/>
                </v:shape>
                <v:shape id="Conector recto de flecha 32" o:spid="_x0000_s1050" type="#_x0000_t32" style="position:absolute;left:60037;top:42771;width:139;height:90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" strokecolor="black [3200]" strokeweight="1.5pt">
                  <v:stroke endarrow="block" joinstyle="miter"/>
                </v:shape>
                <v:shape id="Conector recto de flecha 33" o:spid="_x0000_s1051" type="#_x0000_t32" style="position:absolute;left:44901;top:57320;width:395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" strokecolor="black [3200]" strokeweight="1.5pt">
                  <v:stroke endarrow="block" joinstyle="miter"/>
                </v:shape>
                <v:shape id="Conector recto de flecha 34" o:spid="_x0000_s1052" type="#_x0000_t32" style="position:absolute;left:86512;top:26067;width:151;height:88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" strokecolor="black [3200]" strokeweight="1.5pt">
                  <v:stroke endarrow="block" joinstyle="miter"/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Terminador 37" o:spid="_x0000_s1053" type="#_x0000_t116" style="position:absolute;left:80549;top:55675;width:12026;height:3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" fillcolor="#a5a5a5 [3206]" strokecolor="#525252 [1606]" strokeweight="1pt">
                  <v:textbox>
                    <w:txbxContent>
                      <w:p w:rsidR="006D4F14" w:rsidRPr="00EF0DFE" w:rsidRDefault="006D4F14" w:rsidP="006D4F14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b/>
                            <w:color w:val="000000" w:themeColor="text1"/>
                          </w:rPr>
                        </w:pPr>
                        <w:r w:rsidRPr="00EF0DFE">
                          <w:rPr>
                            <w:rFonts w:eastAsia="Calibri"/>
                            <w:b/>
                            <w:color w:val="000000" w:themeColor="text1"/>
                            <w:sz w:val="22"/>
                            <w:szCs w:val="22"/>
                            <w:lang w:val="es-MX"/>
                          </w:rPr>
                          <w:t xml:space="preserve">TERMINO </w:t>
                        </w:r>
                      </w:p>
                    </w:txbxContent>
                  </v:textbox>
                </v:shape>
                <v:shape id="Terminador 38" o:spid="_x0000_s1054" type="#_x0000_t116" style="position:absolute;left:2891;top:1454;width:9937;height:3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" fillcolor="#a5a5a5 [3206]" strokecolor="#525252 [1606]" strokeweight="1pt">
                  <v:textbox>
                    <w:txbxContent>
                      <w:p w:rsidR="006D4F14" w:rsidRPr="00877302" w:rsidRDefault="006D4F14" w:rsidP="006D4F14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877302">
                          <w:rPr>
                            <w:rFonts w:eastAsia="Calibri"/>
                            <w:b/>
                            <w:color w:val="000000" w:themeColor="text1"/>
                            <w:sz w:val="22"/>
                            <w:szCs w:val="22"/>
                            <w:lang w:val="es-MX"/>
                          </w:rPr>
                          <w:t xml:space="preserve">INICIO </w:t>
                        </w:r>
                      </w:p>
                      <w:p w:rsidR="006D4F14" w:rsidRDefault="006D4F14"/>
                    </w:txbxContent>
                  </v:textbox>
                </v:shape>
                <v:shape id="Documento 40" o:spid="_x0000_s1055" type="#_x0000_t114" style="position:absolute;left:76999;top:1537;width:17303;height:8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" fillcolor="#a5a5a5 [3206]" strokecolor="#525252 [1606]" strokeweight="1pt">
                  <v:textbox>
                    <w:txbxContent>
                      <w:p w:rsidR="006D4F14" w:rsidRPr="00695047" w:rsidRDefault="00695047" w:rsidP="006D4F14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tx1">
                                      <w14:tint w14:val="66000"/>
                                      <w14:satMod w14:val="160000"/>
                                    </w14:schemeClr>
                                  </w14:gs>
                                  <w14:gs w14:pos="50000">
                                    <w14:schemeClr w14:val="tx1">
                                      <w14:tint w14:val="44500"/>
                                      <w14:satMod w14:val="160000"/>
                                    </w14:schemeClr>
                                  </w14:gs>
                                  <w14:gs w14:pos="100000">
                                    <w14:schemeClr w14:val="tx1">
                                      <w14:tint w14:val="23500"/>
                                      <w14:satMod w14:val="160000"/>
                                    </w14:schemeClr>
                                  </w14:gs>
                                </w14:gsLst>
                                <w14:lin w14:ang="13500000" w14:scaled="0"/>
                              </w14:gradFill>
                            </w14:textFill>
                          </w:rPr>
                        </w:pPr>
                        <w:r w:rsidRPr="00695047">
                          <w:rPr>
                            <w:rFonts w:asciiTheme="minorHAnsi" w:eastAsia="Calibri" w:hAnsiTheme="minorHAnsi" w:cstheme="minorHAnsi"/>
                            <w:b/>
                            <w:color w:val="000000" w:themeColor="text1"/>
                            <w:sz w:val="22"/>
                            <w:szCs w:val="22"/>
                            <w:lang w:val="es-MX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tx1">
                                      <w14:tint w14:val="66000"/>
                                      <w14:satMod w14:val="160000"/>
                                    </w14:schemeClr>
                                  </w14:gs>
                                  <w14:gs w14:pos="50000">
                                    <w14:schemeClr w14:val="tx1">
                                      <w14:tint w14:val="44500"/>
                                      <w14:satMod w14:val="160000"/>
                                    </w14:schemeClr>
                                  </w14:gs>
                                  <w14:gs w14:pos="100000">
                                    <w14:schemeClr w14:val="tx1">
                                      <w14:tint w14:val="23500"/>
                                      <w14:satMod w14:val="160000"/>
                                    </w14:schemeClr>
                                  </w14:gs>
                                </w14:gsLst>
                                <w14:lin w14:ang="13500000" w14:scaled="0"/>
                              </w14:gradFill>
                            </w14:textFill>
                          </w:rPr>
                          <w:t>Oficio de dictamen técnico pedagógico</w:t>
                        </w:r>
                      </w:p>
                    </w:txbxContent>
                  </v:textbox>
                </v:shape>
                <v:shape id="Conector recto de flecha 41" o:spid="_x0000_s1056" type="#_x0000_t32" style="position:absolute;left:86516;top:9931;width:143;height:6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" strokecolor="black [3200]" strokeweight="1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57" type="#_x0000_t202" style="position:absolute;left:43539;top:8461;width:5192;height:3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oX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/g/SX8ALl4AQAA//8DAFBLAQItABQABgAIAAAAIQDb4fbL7gAAAIUBAAATAAAAAAAAAAAAAAAA&#10;AAAAAABbQ29udGVudF9UeXBlc10ueG1sUEsBAi0AFAAGAAgAAAAhAFr0LFu/AAAAFQEAAAsAAAAA&#10;AAAAAAAAAAAAHwEAAF9yZWxzLy5yZWxzUEsBAi0AFAAGAAgAAAAhAG4AShfBAAAA2wAAAA8AAAAA&#10;AAAAAAAAAAAABwIAAGRycy9kb3ducmV2LnhtbFBLBQYAAAAAAwADALcAAAD1AgAAAAA=&#10;" stroked="f">
                  <v:textbox>
                    <w:txbxContent>
                      <w:p w:rsidR="00877302" w:rsidRDefault="00877302" w:rsidP="0087730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Elephant" w:eastAsia="Calibri" w:hAnsi="Elephant"/>
                            <w:sz w:val="22"/>
                            <w:szCs w:val="22"/>
                          </w:rPr>
                          <w:t>SI</w:t>
                        </w:r>
                      </w:p>
                    </w:txbxContent>
                  </v:textbox>
                </v:shape>
                <v:shape id="Cuadro de texto 2" o:spid="_x0000_s1058" type="#_x0000_t202" style="position:absolute;left:43151;top:14330;width:5707;height:4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" stroked="f">
                  <v:textbox>
                    <w:txbxContent>
                      <w:p w:rsidR="00877302" w:rsidRDefault="00877302" w:rsidP="0087730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Elephant" w:eastAsia="Calibri" w:hAnsi="Elephant"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shape>
                <v:shape id="Multidocumento 2" o:spid="_x0000_s1059" type="#_x0000_t115" style="position:absolute;left:75737;top:35137;width:20951;height:15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" fillcolor="#a5a5a5 [3206]" strokecolor="black [3213]" strokeweight="1pt">
                  <v:textbox>
                    <w:txbxContent>
                      <w:p w:rsidR="005E3AFD" w:rsidRPr="00695047" w:rsidRDefault="005E3AFD" w:rsidP="005E3AFD">
                        <w:pPr>
                          <w:jc w:val="center"/>
                          <w:rPr>
                            <w:rFonts w:cstheme="minorHAnsi"/>
                            <w:color w:val="000000" w:themeColor="text1"/>
                            <w:sz w:val="18"/>
                            <w:szCs w:val="1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95047">
                          <w:rPr>
                            <w:rFonts w:cstheme="minorHAnsi"/>
                            <w:color w:val="000000" w:themeColor="text1"/>
                            <w:sz w:val="18"/>
                            <w:szCs w:val="1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Oficio de solicitud para presentar el seminario ante el CTCE, acta de evaluación de la academia y oficio de aprobación de la jefatura de carrera.</w:t>
                        </w:r>
                      </w:p>
                    </w:txbxContent>
                  </v:textbox>
                </v:shape>
                <v:shape id="Conector recto de flecha 36" o:spid="_x0000_s1060" type="#_x0000_t32" style="position:absolute;left:87525;top:49139;width:139;height:63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" strokecolor="black [3200]" strokeweight="1.5pt">
                  <v:stroke endarrow="block" joinstyle="miter"/>
                </v:shape>
                <w10:anchorlock/>
              </v:group>
            </w:pict>
          </mc:Fallback>
        </mc:AlternateContent>
      </w:r>
    </w:p>
    <w:sectPr w:rsidR="00540DE4" w:rsidSect="00DE19FF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6ED" w:rsidRDefault="006076ED" w:rsidP="009D19F2">
      <w:pPr>
        <w:spacing w:after="0" w:line="240" w:lineRule="auto"/>
      </w:pPr>
      <w:r>
        <w:separator/>
      </w:r>
    </w:p>
  </w:endnote>
  <w:endnote w:type="continuationSeparator" w:id="0">
    <w:p w:rsidR="006076ED" w:rsidRDefault="006076ED" w:rsidP="009D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6ED" w:rsidRDefault="006076ED" w:rsidP="009D19F2">
      <w:pPr>
        <w:spacing w:after="0" w:line="240" w:lineRule="auto"/>
      </w:pPr>
      <w:r>
        <w:separator/>
      </w:r>
    </w:p>
  </w:footnote>
  <w:footnote w:type="continuationSeparator" w:id="0">
    <w:p w:rsidR="006076ED" w:rsidRDefault="006076ED" w:rsidP="009D1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9F2" w:rsidRDefault="009D19F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Elephant" w:hAnsi="Elephant"/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D19F2" w:rsidRPr="009E1CA9" w:rsidRDefault="004B6CFC">
                              <w:pPr>
                                <w:pStyle w:val="Encabezado"/>
                                <w:jc w:val="center"/>
                                <w:rPr>
                                  <w:rFonts w:ascii="Elephant" w:hAnsi="Elephant"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Elephant" w:hAnsi="Elephant"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>Diagrama de procesos de la revisión de seminarios de titulación.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61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Elephant" w:hAnsi="Elephant"/>
                        <w:caps/>
                        <w:color w:val="000000" w:themeColor="text1"/>
                        <w:sz w:val="28"/>
                        <w:szCs w:val="28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9D19F2" w:rsidRPr="009E1CA9" w:rsidRDefault="004B6CFC">
                        <w:pPr>
                          <w:pStyle w:val="Encabezado"/>
                          <w:jc w:val="center"/>
                          <w:rPr>
                            <w:rFonts w:ascii="Elephant" w:hAnsi="Elephant"/>
                            <w:cap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Elephant" w:hAnsi="Elephant"/>
                            <w:caps/>
                            <w:color w:val="000000" w:themeColor="text1"/>
                            <w:sz w:val="28"/>
                            <w:szCs w:val="28"/>
                          </w:rPr>
                          <w:t>Diagrama de procesos de la revisión de seminarios de titulación.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2F2"/>
    <w:rsid w:val="001C050B"/>
    <w:rsid w:val="00316095"/>
    <w:rsid w:val="003A0F52"/>
    <w:rsid w:val="003A204C"/>
    <w:rsid w:val="00401249"/>
    <w:rsid w:val="00401556"/>
    <w:rsid w:val="004628B9"/>
    <w:rsid w:val="004962F2"/>
    <w:rsid w:val="004B6CFC"/>
    <w:rsid w:val="005E3AFD"/>
    <w:rsid w:val="006076ED"/>
    <w:rsid w:val="00637B07"/>
    <w:rsid w:val="00661320"/>
    <w:rsid w:val="00695047"/>
    <w:rsid w:val="006D4F14"/>
    <w:rsid w:val="006F24C4"/>
    <w:rsid w:val="007267E5"/>
    <w:rsid w:val="00877302"/>
    <w:rsid w:val="00993F54"/>
    <w:rsid w:val="009D19F2"/>
    <w:rsid w:val="009E1CA9"/>
    <w:rsid w:val="00A210F1"/>
    <w:rsid w:val="00DE19FF"/>
    <w:rsid w:val="00E04581"/>
    <w:rsid w:val="00E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E90FF46-103C-4E75-B100-DEF8E920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4F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D19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19F2"/>
  </w:style>
  <w:style w:type="paragraph" w:styleId="Piedepgina">
    <w:name w:val="footer"/>
    <w:basedOn w:val="Normal"/>
    <w:link w:val="PiedepginaCar"/>
    <w:uiPriority w:val="99"/>
    <w:unhideWhenUsed/>
    <w:rsid w:val="009D19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9F2"/>
  </w:style>
  <w:style w:type="paragraph" w:styleId="Prrafodelista">
    <w:name w:val="List Paragraph"/>
    <w:basedOn w:val="Normal"/>
    <w:uiPriority w:val="34"/>
    <w:qFormat/>
    <w:rsid w:val="005E3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Diagrama de procesos de la revisión de seminarios de titulación.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Diagrama de procesos de la revisión de seminarios de titulación.</dc:title>
  <dc:subject/>
  <dc:creator>Servicio Social</dc:creator>
  <cp:keywords/>
  <dc:description/>
  <cp:lastModifiedBy>FELISA ANGELA PARRA SANTA ROSA</cp:lastModifiedBy>
  <cp:revision>2</cp:revision>
  <dcterms:created xsi:type="dcterms:W3CDTF">2024-10-07T18:45:00Z</dcterms:created>
  <dcterms:modified xsi:type="dcterms:W3CDTF">2024-10-07T18:45:00Z</dcterms:modified>
</cp:coreProperties>
</file>